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80" w:type="dxa"/>
        <w:tblInd w:w="1933" w:type="dxa"/>
        <w:tblCellMar>
          <w:left w:w="70" w:type="dxa"/>
          <w:right w:w="70" w:type="dxa"/>
        </w:tblCellMar>
        <w:tblLook w:val="04A0"/>
      </w:tblPr>
      <w:tblGrid>
        <w:gridCol w:w="1060"/>
        <w:gridCol w:w="2053"/>
        <w:gridCol w:w="1627"/>
        <w:gridCol w:w="1840"/>
      </w:tblGrid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  <w:t>Barrio 4 de Junio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POSTES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6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Manzana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Hormigón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Madera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lang w:eastAsia="es-ES"/>
              </w:rPr>
              <w:t>Subtotal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19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9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6</w:t>
            </w: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160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362</w:t>
            </w:r>
          </w:p>
        </w:tc>
      </w:tr>
    </w:tbl>
    <w:p w:rsidR="00AA736B" w:rsidRDefault="00AA736B"/>
    <w:p w:rsidR="009B3FA3" w:rsidRDefault="009B3FA3"/>
    <w:p w:rsidR="009B3FA3" w:rsidRDefault="009B3FA3"/>
    <w:p w:rsidR="009B3FA3" w:rsidRDefault="009B3FA3"/>
    <w:tbl>
      <w:tblPr>
        <w:tblW w:w="6580" w:type="dxa"/>
        <w:tblInd w:w="1933" w:type="dxa"/>
        <w:tblCellMar>
          <w:left w:w="70" w:type="dxa"/>
          <w:right w:w="70" w:type="dxa"/>
        </w:tblCellMar>
        <w:tblLook w:val="04A0"/>
      </w:tblPr>
      <w:tblGrid>
        <w:gridCol w:w="1060"/>
        <w:gridCol w:w="1755"/>
        <w:gridCol w:w="1925"/>
        <w:gridCol w:w="1840"/>
      </w:tblGrid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  <w:t>Barrio 4 de Junio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CESTOS DE BASURA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6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Manzana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Frentistas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lang w:eastAsia="es-ES"/>
              </w:rPr>
              <w:t>Diferencia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488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399</w:t>
            </w:r>
          </w:p>
        </w:tc>
      </w:tr>
    </w:tbl>
    <w:p w:rsidR="009B3FA3" w:rsidRDefault="009B3FA3"/>
    <w:p w:rsidR="009B3FA3" w:rsidRDefault="009B3FA3"/>
    <w:p w:rsidR="009B3FA3" w:rsidRDefault="009B3FA3"/>
    <w:p w:rsidR="009B3FA3" w:rsidRDefault="009B3FA3"/>
    <w:tbl>
      <w:tblPr>
        <w:tblW w:w="6560" w:type="dxa"/>
        <w:tblInd w:w="1948" w:type="dxa"/>
        <w:tblCellMar>
          <w:left w:w="70" w:type="dxa"/>
          <w:right w:w="70" w:type="dxa"/>
        </w:tblCellMar>
        <w:tblLook w:val="04A0"/>
      </w:tblPr>
      <w:tblGrid>
        <w:gridCol w:w="1060"/>
        <w:gridCol w:w="1206"/>
        <w:gridCol w:w="925"/>
        <w:gridCol w:w="1048"/>
        <w:gridCol w:w="1221"/>
        <w:gridCol w:w="1100"/>
      </w:tblGrid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es-ES"/>
              </w:rPr>
              <w:t>Barrio 4 de Junio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FORESTACIÓN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6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Manzana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Norte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Sur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Oeste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lang w:eastAsia="es-ES"/>
              </w:rPr>
              <w:t>Subtotal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52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40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63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41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38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32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35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26</w:t>
            </w:r>
          </w:p>
        </w:tc>
      </w:tr>
      <w:tr w:rsidR="009B3FA3" w:rsidRPr="009B3FA3" w:rsidTr="009B3FA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</w:p>
        </w:tc>
      </w:tr>
      <w:tr w:rsidR="009B3FA3" w:rsidRPr="009B3FA3" w:rsidTr="009B3FA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215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170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632</w:t>
            </w:r>
          </w:p>
        </w:tc>
      </w:tr>
      <w:tr w:rsidR="009B3FA3" w:rsidRPr="009B3FA3" w:rsidTr="009B3FA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7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Frentistas: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488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7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Unidades por Frentista: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37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Situación Ideal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976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B3FA3" w:rsidRPr="009B3FA3" w:rsidTr="009B3FA3">
        <w:trPr>
          <w:trHeight w:val="420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Diferencia: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</w:pPr>
            <w:r w:rsidRPr="009B3FA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s-ES"/>
              </w:rPr>
              <w:t>344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A3" w:rsidRPr="009B3FA3" w:rsidRDefault="009B3FA3" w:rsidP="009B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9B3FA3" w:rsidRDefault="009B3FA3" w:rsidP="009B3FA3"/>
    <w:sectPr w:rsidR="009B3FA3" w:rsidSect="009B3FA3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FA3"/>
    <w:rsid w:val="009B3FA3"/>
    <w:rsid w:val="00A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2010-08-24T15:29:00Z</dcterms:created>
  <dcterms:modified xsi:type="dcterms:W3CDTF">2010-08-24T15:31:00Z</dcterms:modified>
</cp:coreProperties>
</file>